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B98B1" w14:textId="792A4D55" w:rsidR="00141C4A" w:rsidRPr="00690631" w:rsidRDefault="00141C4A" w:rsidP="00C570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0631">
        <w:rPr>
          <w:rFonts w:ascii="Times New Roman" w:hAnsi="Times New Roman" w:cs="Times New Roman"/>
          <w:sz w:val="24"/>
          <w:szCs w:val="24"/>
        </w:rPr>
        <w:t>Włocławek</w:t>
      </w:r>
      <w:r w:rsidR="00CE5233" w:rsidRPr="00690631">
        <w:rPr>
          <w:rFonts w:ascii="Times New Roman" w:hAnsi="Times New Roman" w:cs="Times New Roman"/>
          <w:sz w:val="24"/>
          <w:szCs w:val="24"/>
        </w:rPr>
        <w:t xml:space="preserve">, </w:t>
      </w:r>
      <w:r w:rsidR="00C22E35" w:rsidRPr="00690631">
        <w:rPr>
          <w:rFonts w:ascii="Times New Roman" w:hAnsi="Times New Roman" w:cs="Times New Roman"/>
          <w:sz w:val="24"/>
          <w:szCs w:val="24"/>
        </w:rPr>
        <w:t>6</w:t>
      </w:r>
      <w:r w:rsidR="00496FFC" w:rsidRPr="00690631">
        <w:rPr>
          <w:rFonts w:ascii="Times New Roman" w:hAnsi="Times New Roman" w:cs="Times New Roman"/>
          <w:sz w:val="24"/>
          <w:szCs w:val="24"/>
        </w:rPr>
        <w:t xml:space="preserve"> lipca</w:t>
      </w:r>
      <w:r w:rsidRPr="00690631">
        <w:rPr>
          <w:rFonts w:ascii="Times New Roman" w:hAnsi="Times New Roman" w:cs="Times New Roman"/>
          <w:sz w:val="24"/>
          <w:szCs w:val="24"/>
        </w:rPr>
        <w:t xml:space="preserve"> 202</w:t>
      </w:r>
      <w:r w:rsidR="00556351" w:rsidRPr="00690631">
        <w:rPr>
          <w:rFonts w:ascii="Times New Roman" w:hAnsi="Times New Roman" w:cs="Times New Roman"/>
          <w:sz w:val="24"/>
          <w:szCs w:val="24"/>
        </w:rPr>
        <w:t>6</w:t>
      </w:r>
      <w:r w:rsidRPr="00690631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028B5AFC" w14:textId="5396E51E" w:rsidR="00141C4A" w:rsidRDefault="00141C4A" w:rsidP="00C57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631">
        <w:rPr>
          <w:rFonts w:ascii="Times New Roman" w:hAnsi="Times New Roman" w:cs="Times New Roman"/>
          <w:sz w:val="24"/>
          <w:szCs w:val="24"/>
        </w:rPr>
        <w:t>ZP.272.1.</w:t>
      </w:r>
      <w:r w:rsidR="00496FFC" w:rsidRPr="00690631">
        <w:rPr>
          <w:rFonts w:ascii="Times New Roman" w:hAnsi="Times New Roman" w:cs="Times New Roman"/>
          <w:sz w:val="24"/>
          <w:szCs w:val="24"/>
        </w:rPr>
        <w:t>17</w:t>
      </w:r>
      <w:r w:rsidRPr="00690631">
        <w:rPr>
          <w:rFonts w:ascii="Times New Roman" w:hAnsi="Times New Roman" w:cs="Times New Roman"/>
          <w:sz w:val="24"/>
          <w:szCs w:val="24"/>
        </w:rPr>
        <w:t>.202</w:t>
      </w:r>
      <w:r w:rsidR="00556351" w:rsidRPr="00690631">
        <w:rPr>
          <w:rFonts w:ascii="Times New Roman" w:hAnsi="Times New Roman" w:cs="Times New Roman"/>
          <w:sz w:val="24"/>
          <w:szCs w:val="24"/>
        </w:rPr>
        <w:t>6</w:t>
      </w:r>
      <w:r w:rsidRPr="006906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2A0954" w14:textId="77777777" w:rsidR="00663DBF" w:rsidRPr="00690631" w:rsidRDefault="00663DBF" w:rsidP="00C57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A904C3" w14:textId="77777777" w:rsidR="00141C4A" w:rsidRPr="00690631" w:rsidRDefault="00141C4A" w:rsidP="00C570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pl-PL"/>
        </w:rPr>
      </w:pPr>
      <w:bookmarkStart w:id="0" w:name="_Hlk74139713"/>
    </w:p>
    <w:p w14:paraId="7B553C6E" w14:textId="327FA37C" w:rsidR="00141C4A" w:rsidRPr="00690631" w:rsidRDefault="00141C4A" w:rsidP="00C570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0631">
        <w:rPr>
          <w:rFonts w:ascii="Times New Roman" w:hAnsi="Times New Roman" w:cs="Times New Roman"/>
          <w:b/>
          <w:bCs/>
          <w:sz w:val="24"/>
          <w:szCs w:val="24"/>
          <w:lang w:bidi="pl-PL"/>
        </w:rPr>
        <w:t>ZMIAN</w:t>
      </w:r>
      <w:r w:rsidR="00690631" w:rsidRPr="00690631">
        <w:rPr>
          <w:rFonts w:ascii="Times New Roman" w:hAnsi="Times New Roman" w:cs="Times New Roman"/>
          <w:b/>
          <w:bCs/>
          <w:sz w:val="24"/>
          <w:szCs w:val="24"/>
          <w:lang w:bidi="pl-PL"/>
        </w:rPr>
        <w:t>A</w:t>
      </w:r>
      <w:r w:rsidRPr="00690631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 TREŚCI </w:t>
      </w:r>
      <w:r w:rsidRPr="00690631">
        <w:rPr>
          <w:rFonts w:ascii="Times New Roman" w:hAnsi="Times New Roman" w:cs="Times New Roman"/>
          <w:b/>
          <w:bCs/>
          <w:sz w:val="24"/>
          <w:szCs w:val="24"/>
        </w:rPr>
        <w:t>SPECYFIKACJI WARUNKÓW ZAMÓWIENIA /SWZ/</w:t>
      </w:r>
      <w:bookmarkEnd w:id="0"/>
    </w:p>
    <w:p w14:paraId="0192BBAD" w14:textId="77777777" w:rsidR="00C570A5" w:rsidRPr="00690631" w:rsidRDefault="00C570A5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4402A3" w14:textId="63CFC6F2" w:rsidR="00DA2305" w:rsidRPr="00690631" w:rsidRDefault="00807680" w:rsidP="008076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631">
        <w:rPr>
          <w:rFonts w:ascii="Times New Roman" w:hAnsi="Times New Roman" w:cs="Times New Roman"/>
          <w:sz w:val="24"/>
          <w:szCs w:val="24"/>
        </w:rPr>
        <w:t>Dotyczy: postępowanie o udzielenie zamówienia publicznego</w:t>
      </w:r>
      <w:r w:rsidRPr="006906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90631">
        <w:rPr>
          <w:rFonts w:ascii="Times New Roman" w:hAnsi="Times New Roman" w:cs="Times New Roman"/>
          <w:sz w:val="24"/>
          <w:szCs w:val="24"/>
        </w:rPr>
        <w:t>pn.</w:t>
      </w:r>
      <w:r w:rsidRPr="006906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22E35" w:rsidRPr="00690631">
        <w:rPr>
          <w:rFonts w:ascii="Times New Roman" w:hAnsi="Times New Roman" w:cs="Times New Roman"/>
          <w:b/>
          <w:bCs/>
          <w:sz w:val="24"/>
          <w:szCs w:val="24"/>
        </w:rPr>
        <w:t xml:space="preserve">Inwentaryzacja granic pasa drogowego w ramach projektu „Infostrada Kujaw i Pomorza 3.0”, </w:t>
      </w:r>
      <w:r w:rsidR="00DA2305" w:rsidRPr="00690631">
        <w:rPr>
          <w:rFonts w:ascii="Times New Roman" w:hAnsi="Times New Roman" w:cs="Times New Roman"/>
          <w:sz w:val="24"/>
          <w:szCs w:val="24"/>
        </w:rPr>
        <w:t>prowadzone w trybie  podstawowym na podstawie art. 275 pkt 1 ustawy z dnia 11 września 2019 r. - Prawo zamówień publicznych (Dz. U. z 202</w:t>
      </w:r>
      <w:r w:rsidR="00653069">
        <w:rPr>
          <w:rFonts w:ascii="Times New Roman" w:hAnsi="Times New Roman" w:cs="Times New Roman"/>
          <w:sz w:val="24"/>
          <w:szCs w:val="24"/>
        </w:rPr>
        <w:t>6</w:t>
      </w:r>
      <w:r w:rsidR="00DA2305" w:rsidRPr="00690631">
        <w:rPr>
          <w:rFonts w:ascii="Times New Roman" w:hAnsi="Times New Roman" w:cs="Times New Roman"/>
          <w:sz w:val="24"/>
          <w:szCs w:val="24"/>
        </w:rPr>
        <w:t xml:space="preserve"> r., poz. </w:t>
      </w:r>
      <w:r w:rsidR="00653069">
        <w:rPr>
          <w:rFonts w:ascii="Times New Roman" w:hAnsi="Times New Roman" w:cs="Times New Roman"/>
          <w:sz w:val="24"/>
          <w:szCs w:val="24"/>
        </w:rPr>
        <w:t xml:space="preserve">793 </w:t>
      </w:r>
      <w:proofErr w:type="spellStart"/>
      <w:r w:rsidR="00653069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DA2305" w:rsidRPr="00690631">
        <w:rPr>
          <w:rFonts w:ascii="Times New Roman" w:hAnsi="Times New Roman" w:cs="Times New Roman"/>
          <w:sz w:val="24"/>
          <w:szCs w:val="24"/>
        </w:rPr>
        <w:t>.) (bez negocjacji),</w:t>
      </w:r>
    </w:p>
    <w:p w14:paraId="6723A528" w14:textId="27BD426B" w:rsidR="00807680" w:rsidRPr="00690631" w:rsidRDefault="00807680" w:rsidP="008076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0631">
        <w:rPr>
          <w:rFonts w:ascii="Times New Roman" w:hAnsi="Times New Roman" w:cs="Times New Roman"/>
          <w:b/>
          <w:bCs/>
          <w:sz w:val="24"/>
          <w:szCs w:val="24"/>
        </w:rPr>
        <w:t xml:space="preserve">OGŁOSZENIE O ZAMÓWIENIU nr </w:t>
      </w:r>
      <w:r w:rsidR="00C22E35" w:rsidRPr="00690631">
        <w:rPr>
          <w:rFonts w:ascii="Times New Roman" w:hAnsi="Times New Roman" w:cs="Times New Roman"/>
          <w:b/>
          <w:bCs/>
          <w:sz w:val="24"/>
          <w:szCs w:val="24"/>
        </w:rPr>
        <w:t xml:space="preserve">2026/BZP 00311897 </w:t>
      </w:r>
      <w:r w:rsidRPr="00690631">
        <w:rPr>
          <w:rFonts w:ascii="Times New Roman" w:hAnsi="Times New Roman" w:cs="Times New Roman"/>
          <w:b/>
          <w:bCs/>
          <w:sz w:val="24"/>
          <w:szCs w:val="24"/>
        </w:rPr>
        <w:t xml:space="preserve">z dnia </w:t>
      </w:r>
      <w:r w:rsidR="00C22E35" w:rsidRPr="00690631">
        <w:rPr>
          <w:rFonts w:ascii="Times New Roman" w:hAnsi="Times New Roman" w:cs="Times New Roman"/>
          <w:b/>
          <w:bCs/>
          <w:sz w:val="24"/>
          <w:szCs w:val="24"/>
        </w:rPr>
        <w:t>29 czerwca</w:t>
      </w:r>
      <w:r w:rsidRPr="00690631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2E131F" w:rsidRPr="0069063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690631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5D83E6AA" w14:textId="6F2748AF" w:rsidR="00807680" w:rsidRPr="00690631" w:rsidRDefault="00807680" w:rsidP="008076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0631">
        <w:rPr>
          <w:rFonts w:ascii="Times New Roman" w:hAnsi="Times New Roman" w:cs="Times New Roman"/>
          <w:sz w:val="24"/>
          <w:szCs w:val="24"/>
        </w:rPr>
        <w:t>Identyfikator (ID) postępowania na Platformie e-Zamówienia:</w:t>
      </w:r>
      <w:r w:rsidRPr="006906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96FFC" w:rsidRPr="00690631">
        <w:rPr>
          <w:rFonts w:ascii="Times New Roman" w:hAnsi="Times New Roman" w:cs="Times New Roman"/>
          <w:b/>
          <w:bCs/>
          <w:sz w:val="24"/>
          <w:szCs w:val="24"/>
        </w:rPr>
        <w:t>ocds-148610-31ecf71e-45fd-4256-8d21-d5ed71420e15</w:t>
      </w:r>
    </w:p>
    <w:p w14:paraId="1B5D1C11" w14:textId="77777777" w:rsidR="00690631" w:rsidRPr="00690631" w:rsidRDefault="00690631" w:rsidP="00C57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3551013" w14:textId="17790EB5" w:rsidR="00690631" w:rsidRPr="00690631" w:rsidRDefault="00690631" w:rsidP="00C57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631">
        <w:rPr>
          <w:rFonts w:ascii="Times New Roman" w:hAnsi="Times New Roman" w:cs="Times New Roman"/>
          <w:sz w:val="24"/>
          <w:szCs w:val="24"/>
        </w:rPr>
        <w:t>Działając na podstawie art. 286 ust. 1 i 3 ustawy z dnia 11 września 2019 r. - Prawo zamówień publicznych zwanej dalej także „</w:t>
      </w:r>
      <w:proofErr w:type="spellStart"/>
      <w:r w:rsidRPr="006906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690631">
        <w:rPr>
          <w:rFonts w:ascii="Times New Roman" w:hAnsi="Times New Roman" w:cs="Times New Roman"/>
          <w:sz w:val="24"/>
          <w:szCs w:val="24"/>
        </w:rPr>
        <w:t>”, Zamawiający zmienia treść SWZ poprzez</w:t>
      </w:r>
      <w:r w:rsidRPr="00690631">
        <w:rPr>
          <w:rFonts w:ascii="Times New Roman" w:hAnsi="Times New Roman"/>
          <w:sz w:val="24"/>
          <w:szCs w:val="24"/>
        </w:rPr>
        <w:t xml:space="preserve"> </w:t>
      </w:r>
      <w:r w:rsidRPr="00690631">
        <w:rPr>
          <w:rFonts w:ascii="Times New Roman" w:hAnsi="Times New Roman" w:cs="Times New Roman"/>
          <w:sz w:val="24"/>
          <w:szCs w:val="24"/>
        </w:rPr>
        <w:t>wykreśl</w:t>
      </w:r>
      <w:r w:rsidR="00663DBF">
        <w:rPr>
          <w:rFonts w:ascii="Times New Roman" w:hAnsi="Times New Roman" w:cs="Times New Roman"/>
          <w:sz w:val="24"/>
          <w:szCs w:val="24"/>
        </w:rPr>
        <w:t>en</w:t>
      </w:r>
      <w:r w:rsidRPr="00690631">
        <w:rPr>
          <w:rFonts w:ascii="Times New Roman" w:hAnsi="Times New Roman" w:cs="Times New Roman"/>
          <w:sz w:val="24"/>
          <w:szCs w:val="24"/>
        </w:rPr>
        <w:t xml:space="preserve">ie działki sąsiedniej nr 322 dla nr działki drogowej Osiecz Wielki - 106 dotyczy drogi nr  2914C Lubraniec – Boniewo - Cetty w </w:t>
      </w:r>
      <w:r w:rsidR="00877A48">
        <w:rPr>
          <w:rFonts w:ascii="Times New Roman" w:hAnsi="Times New Roman" w:cs="Times New Roman"/>
          <w:sz w:val="24"/>
          <w:szCs w:val="24"/>
        </w:rPr>
        <w:t>O</w:t>
      </w:r>
      <w:r w:rsidRPr="00690631">
        <w:rPr>
          <w:rFonts w:ascii="Times New Roman" w:hAnsi="Times New Roman" w:cs="Times New Roman"/>
          <w:sz w:val="24"/>
          <w:szCs w:val="24"/>
        </w:rPr>
        <w:t>pisie przedmiotu zamówienia - Załącznik nr 1 do SWZ</w:t>
      </w:r>
    </w:p>
    <w:p w14:paraId="38C65D68" w14:textId="77777777" w:rsidR="00690631" w:rsidRPr="00690631" w:rsidRDefault="00690631" w:rsidP="00C57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C7E7F25" w14:textId="27DF3378" w:rsidR="00E21424" w:rsidRPr="00690631" w:rsidRDefault="00E21424" w:rsidP="00C57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0631">
        <w:rPr>
          <w:rFonts w:ascii="Times New Roman" w:hAnsi="Times New Roman" w:cs="Times New Roman"/>
          <w:sz w:val="24"/>
          <w:szCs w:val="24"/>
          <w:u w:val="single"/>
        </w:rPr>
        <w:t xml:space="preserve">Działając na podstawie art. 286 </w:t>
      </w:r>
      <w:proofErr w:type="spellStart"/>
      <w:r w:rsidRPr="00690631">
        <w:rPr>
          <w:rFonts w:ascii="Times New Roman" w:hAnsi="Times New Roman" w:cs="Times New Roman"/>
          <w:sz w:val="24"/>
          <w:szCs w:val="24"/>
          <w:u w:val="single"/>
        </w:rPr>
        <w:t>pzp</w:t>
      </w:r>
      <w:proofErr w:type="spellEnd"/>
      <w:r w:rsidRPr="00690631">
        <w:rPr>
          <w:rFonts w:ascii="Times New Roman" w:hAnsi="Times New Roman" w:cs="Times New Roman"/>
          <w:sz w:val="24"/>
          <w:szCs w:val="24"/>
          <w:u w:val="single"/>
        </w:rPr>
        <w:t>, zamawiający zmienia treść SWZ w ten sposób, że</w:t>
      </w:r>
      <w:bookmarkStart w:id="1" w:name="_Hlk102385187"/>
      <w:r w:rsidRPr="00690631">
        <w:rPr>
          <w:rFonts w:ascii="Times New Roman" w:hAnsi="Times New Roman" w:cs="Times New Roman"/>
          <w:sz w:val="24"/>
          <w:szCs w:val="24"/>
          <w:u w:val="single"/>
        </w:rPr>
        <w:t>:</w:t>
      </w:r>
      <w:bookmarkEnd w:id="1"/>
      <w:r w:rsidRPr="0069063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01D48C5A" w14:textId="77FD068D" w:rsidR="00715D4C" w:rsidRPr="00690631" w:rsidRDefault="00715D4C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929931D" w14:textId="5921D426" w:rsidR="00E21424" w:rsidRPr="00690631" w:rsidRDefault="009303BE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90631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E21424" w:rsidRPr="0069063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) </w:t>
      </w:r>
      <w:bookmarkStart w:id="2" w:name="_Hlk102385216"/>
      <w:r w:rsidR="00E21424" w:rsidRPr="0069063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Rozdział I pkt 11.1. SWZ </w:t>
      </w:r>
      <w:bookmarkStart w:id="3" w:name="_Hlk102385755"/>
      <w:r w:rsidR="00E21424" w:rsidRPr="0069063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zmienia brzmienie z: </w:t>
      </w:r>
      <w:bookmarkEnd w:id="2"/>
      <w:bookmarkEnd w:id="3"/>
    </w:p>
    <w:p w14:paraId="329AACD2" w14:textId="0C1EADD2" w:rsidR="009303BE" w:rsidRPr="00690631" w:rsidRDefault="00F12A3B" w:rsidP="00930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90631">
        <w:rPr>
          <w:rFonts w:ascii="Times New Roman" w:hAnsi="Times New Roman"/>
          <w:b/>
          <w:bCs/>
          <w:color w:val="000000"/>
          <w:sz w:val="24"/>
          <w:szCs w:val="24"/>
        </w:rPr>
        <w:t>„</w:t>
      </w:r>
      <w:r w:rsidR="00C22E35" w:rsidRPr="00690631">
        <w:rPr>
          <w:rFonts w:ascii="Times New Roman" w:hAnsi="Times New Roman"/>
          <w:b/>
          <w:bCs/>
          <w:color w:val="000000"/>
          <w:sz w:val="24"/>
          <w:szCs w:val="24"/>
        </w:rPr>
        <w:t xml:space="preserve">11.1. Wykonawca jest związany ofertą od dnia upływu terminu składania ofert do dnia </w:t>
      </w:r>
      <w:r w:rsidR="00C22E35" w:rsidRPr="00690631">
        <w:rPr>
          <w:rFonts w:ascii="Times New Roman" w:hAnsi="Times New Roman"/>
          <w:b/>
          <w:bCs/>
          <w:color w:val="FF0000"/>
          <w:sz w:val="24"/>
          <w:szCs w:val="24"/>
        </w:rPr>
        <w:t>05</w:t>
      </w:r>
      <w:r w:rsidR="00C22E35" w:rsidRPr="00690631">
        <w:rPr>
          <w:rFonts w:ascii="Times New Roman" w:hAnsi="Times New Roman"/>
          <w:b/>
          <w:bCs/>
          <w:color w:val="EE0000"/>
          <w:sz w:val="24"/>
          <w:szCs w:val="24"/>
        </w:rPr>
        <w:t xml:space="preserve"> sierpnia 2026 r.,</w:t>
      </w:r>
      <w:r w:rsidR="00C22E35" w:rsidRPr="0069063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C22E35" w:rsidRPr="00690631">
        <w:rPr>
          <w:rFonts w:ascii="Times New Roman" w:hAnsi="Times New Roman"/>
          <w:color w:val="000000"/>
          <w:sz w:val="24"/>
          <w:szCs w:val="24"/>
        </w:rPr>
        <w:t>przy czym pierwszym dniem terminu związania ofertą jest dzień, w którym upływa termin składania ofert</w:t>
      </w:r>
      <w:r w:rsidR="00CC0872" w:rsidRPr="00690631">
        <w:rPr>
          <w:rFonts w:ascii="Times New Roman" w:hAnsi="Times New Roman"/>
          <w:color w:val="000000"/>
          <w:sz w:val="24"/>
          <w:szCs w:val="24"/>
        </w:rPr>
        <w:t>.”</w:t>
      </w:r>
    </w:p>
    <w:p w14:paraId="175625A8" w14:textId="77777777" w:rsidR="00E21424" w:rsidRPr="00690631" w:rsidRDefault="00E21424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0631">
        <w:rPr>
          <w:rFonts w:ascii="Times New Roman" w:hAnsi="Times New Roman" w:cs="Times New Roman"/>
          <w:b/>
          <w:bCs/>
          <w:sz w:val="24"/>
          <w:szCs w:val="24"/>
        </w:rPr>
        <w:t xml:space="preserve">na:  </w:t>
      </w:r>
    </w:p>
    <w:p w14:paraId="1C2D6FD2" w14:textId="46BBC675" w:rsidR="009303BE" w:rsidRPr="00690631" w:rsidRDefault="00F12A3B" w:rsidP="00930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90631">
        <w:rPr>
          <w:rFonts w:ascii="Times New Roman" w:hAnsi="Times New Roman"/>
          <w:b/>
          <w:bCs/>
          <w:color w:val="000000"/>
          <w:sz w:val="24"/>
          <w:szCs w:val="24"/>
        </w:rPr>
        <w:t>„</w:t>
      </w:r>
      <w:r w:rsidR="00C22E35" w:rsidRPr="00690631">
        <w:rPr>
          <w:rFonts w:ascii="Times New Roman" w:hAnsi="Times New Roman"/>
          <w:b/>
          <w:bCs/>
          <w:color w:val="000000"/>
          <w:sz w:val="24"/>
          <w:szCs w:val="24"/>
        </w:rPr>
        <w:t xml:space="preserve">11.1. Wykonawca jest związany ofertą od dnia upływu terminu składania ofert do dnia </w:t>
      </w:r>
      <w:r w:rsidR="00C22E35" w:rsidRPr="00690631">
        <w:rPr>
          <w:rFonts w:ascii="Times New Roman" w:hAnsi="Times New Roman"/>
          <w:b/>
          <w:bCs/>
          <w:color w:val="FF0000"/>
          <w:sz w:val="24"/>
          <w:szCs w:val="24"/>
        </w:rPr>
        <w:t>0</w:t>
      </w:r>
      <w:r w:rsidR="00B17ED4" w:rsidRPr="00690631">
        <w:rPr>
          <w:rFonts w:ascii="Times New Roman" w:hAnsi="Times New Roman"/>
          <w:b/>
          <w:bCs/>
          <w:color w:val="FF0000"/>
          <w:sz w:val="24"/>
          <w:szCs w:val="24"/>
        </w:rPr>
        <w:t>8</w:t>
      </w:r>
      <w:r w:rsidR="00C22E35" w:rsidRPr="00690631">
        <w:rPr>
          <w:rFonts w:ascii="Times New Roman" w:hAnsi="Times New Roman"/>
          <w:b/>
          <w:bCs/>
          <w:color w:val="EE0000"/>
          <w:sz w:val="24"/>
          <w:szCs w:val="24"/>
        </w:rPr>
        <w:t xml:space="preserve"> sierpnia 2026 r.,</w:t>
      </w:r>
      <w:r w:rsidR="00C22E35" w:rsidRPr="0069063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C22E35" w:rsidRPr="00690631">
        <w:rPr>
          <w:rFonts w:ascii="Times New Roman" w:hAnsi="Times New Roman"/>
          <w:color w:val="000000"/>
          <w:sz w:val="24"/>
          <w:szCs w:val="24"/>
        </w:rPr>
        <w:t>przy czym pierwszym dniem terminu związania ofertą jest dzień, w którym upływa termin składania ofert</w:t>
      </w:r>
      <w:r w:rsidR="009303BE" w:rsidRPr="00690631">
        <w:rPr>
          <w:rFonts w:ascii="Times New Roman" w:hAnsi="Times New Roman"/>
          <w:color w:val="000000"/>
          <w:sz w:val="24"/>
          <w:szCs w:val="24"/>
        </w:rPr>
        <w:t>.</w:t>
      </w:r>
      <w:r w:rsidRPr="00690631">
        <w:rPr>
          <w:rFonts w:ascii="Times New Roman" w:hAnsi="Times New Roman"/>
          <w:color w:val="000000"/>
          <w:sz w:val="24"/>
          <w:szCs w:val="24"/>
        </w:rPr>
        <w:t>”</w:t>
      </w:r>
    </w:p>
    <w:p w14:paraId="342AC619" w14:textId="77777777" w:rsidR="00E57695" w:rsidRPr="00690631" w:rsidRDefault="00E57695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4471743" w14:textId="2E54EF8B" w:rsidR="00CC0872" w:rsidRPr="00690631" w:rsidRDefault="00CC0872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0631">
        <w:rPr>
          <w:rFonts w:ascii="Times New Roman" w:hAnsi="Times New Roman" w:cs="Times New Roman"/>
          <w:b/>
          <w:bCs/>
          <w:sz w:val="24"/>
          <w:szCs w:val="24"/>
          <w:u w:val="single"/>
        </w:rPr>
        <w:t>2) Rozdział I pkt 1</w:t>
      </w:r>
      <w:r w:rsidR="002B5820" w:rsidRPr="00690631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690631">
        <w:rPr>
          <w:rFonts w:ascii="Times New Roman" w:hAnsi="Times New Roman" w:cs="Times New Roman"/>
          <w:b/>
          <w:bCs/>
          <w:sz w:val="24"/>
          <w:szCs w:val="24"/>
          <w:u w:val="single"/>
        </w:rPr>
        <w:t>.2. SWZ zmienia brzmienie z:</w:t>
      </w:r>
      <w:r w:rsidRPr="006906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0BE3C35" w14:textId="63EBD1BA" w:rsidR="00CC0872" w:rsidRPr="00690631" w:rsidRDefault="00CC0872" w:rsidP="00CC08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4" w:name="_Hlk214440773"/>
      <w:r w:rsidRPr="00690631">
        <w:rPr>
          <w:rFonts w:ascii="Times New Roman" w:hAnsi="Times New Roman"/>
          <w:sz w:val="24"/>
          <w:szCs w:val="24"/>
        </w:rPr>
        <w:t>„</w:t>
      </w:r>
      <w:r w:rsidR="00B17ED4" w:rsidRPr="00690631">
        <w:rPr>
          <w:rFonts w:ascii="Times New Roman" w:hAnsi="Times New Roman"/>
          <w:sz w:val="24"/>
          <w:szCs w:val="24"/>
        </w:rPr>
        <w:t xml:space="preserve">13.2.  Wadium wnosi się przed upływem terminu składania ofert tj. </w:t>
      </w:r>
      <w:r w:rsidR="00B17ED4" w:rsidRPr="00690631">
        <w:rPr>
          <w:rFonts w:ascii="Times New Roman" w:hAnsi="Times New Roman"/>
          <w:b/>
          <w:bCs/>
          <w:sz w:val="24"/>
          <w:szCs w:val="24"/>
        </w:rPr>
        <w:t xml:space="preserve">do dnia </w:t>
      </w:r>
      <w:r w:rsidR="00B17ED4" w:rsidRPr="00690631">
        <w:rPr>
          <w:rFonts w:ascii="Times New Roman" w:hAnsi="Times New Roman"/>
          <w:b/>
          <w:bCs/>
          <w:color w:val="EE0000"/>
          <w:sz w:val="24"/>
          <w:szCs w:val="24"/>
        </w:rPr>
        <w:t>07 lipca</w:t>
      </w:r>
      <w:r w:rsidR="00B17ED4" w:rsidRPr="0069063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17ED4" w:rsidRPr="00690631">
        <w:rPr>
          <w:rFonts w:ascii="Times New Roman" w:hAnsi="Times New Roman"/>
          <w:b/>
          <w:bCs/>
          <w:color w:val="EE0000"/>
          <w:sz w:val="24"/>
          <w:szCs w:val="24"/>
        </w:rPr>
        <w:t>2026 r.,</w:t>
      </w:r>
      <w:r w:rsidR="00B17ED4" w:rsidRPr="00690631">
        <w:rPr>
          <w:rFonts w:ascii="Times New Roman" w:hAnsi="Times New Roman"/>
          <w:b/>
          <w:bCs/>
          <w:sz w:val="24"/>
          <w:szCs w:val="24"/>
        </w:rPr>
        <w:t xml:space="preserve"> do godz. 10:00</w:t>
      </w:r>
      <w:r w:rsidR="00B17ED4" w:rsidRPr="00690631">
        <w:rPr>
          <w:rFonts w:ascii="Times New Roman" w:hAnsi="Times New Roman"/>
          <w:sz w:val="24"/>
          <w:szCs w:val="24"/>
        </w:rPr>
        <w:t xml:space="preserve"> i utrzymuje nieprzerwanie do dnia upływu terminu związania ofertą, z wyjątkiem przypadków, o których mowa</w:t>
      </w:r>
      <w:r w:rsidR="00B17ED4" w:rsidRPr="00690631">
        <w:rPr>
          <w:rFonts w:ascii="Times New Roman" w:hAnsi="Times New Roman"/>
          <w:color w:val="000000"/>
          <w:sz w:val="24"/>
          <w:szCs w:val="24"/>
        </w:rPr>
        <w:t xml:space="preserve"> w art. 98 ust. 1 pkt 2 i 3 oraz ust. 2 </w:t>
      </w:r>
      <w:proofErr w:type="spellStart"/>
      <w:r w:rsidR="00B17ED4" w:rsidRPr="00690631">
        <w:rPr>
          <w:rFonts w:ascii="Times New Roman" w:hAnsi="Times New Roman"/>
          <w:color w:val="000000"/>
          <w:sz w:val="24"/>
          <w:szCs w:val="24"/>
        </w:rPr>
        <w:t>pzp</w:t>
      </w:r>
      <w:proofErr w:type="spellEnd"/>
      <w:r w:rsidR="00B17ED4" w:rsidRPr="00690631">
        <w:rPr>
          <w:rFonts w:ascii="Times New Roman" w:hAnsi="Times New Roman"/>
          <w:color w:val="000000"/>
          <w:sz w:val="24"/>
          <w:szCs w:val="24"/>
        </w:rPr>
        <w:t>.</w:t>
      </w:r>
      <w:r w:rsidRPr="00690631">
        <w:rPr>
          <w:rFonts w:ascii="Times New Roman" w:hAnsi="Times New Roman"/>
          <w:color w:val="000000"/>
          <w:sz w:val="24"/>
          <w:szCs w:val="24"/>
        </w:rPr>
        <w:t>”</w:t>
      </w:r>
    </w:p>
    <w:bookmarkEnd w:id="4"/>
    <w:p w14:paraId="1E4782F8" w14:textId="77777777" w:rsidR="00CC0872" w:rsidRPr="00690631" w:rsidRDefault="00CC0872" w:rsidP="00CC087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0631">
        <w:rPr>
          <w:rFonts w:ascii="Times New Roman" w:hAnsi="Times New Roman" w:cs="Times New Roman"/>
          <w:b/>
          <w:bCs/>
          <w:sz w:val="24"/>
          <w:szCs w:val="24"/>
        </w:rPr>
        <w:t xml:space="preserve">na:  </w:t>
      </w:r>
    </w:p>
    <w:p w14:paraId="25D53E28" w14:textId="35F9D7AF" w:rsidR="00CC0872" w:rsidRPr="00690631" w:rsidRDefault="00CC0872" w:rsidP="00CC08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0631">
        <w:rPr>
          <w:rFonts w:ascii="Times New Roman" w:hAnsi="Times New Roman"/>
          <w:sz w:val="24"/>
          <w:szCs w:val="24"/>
        </w:rPr>
        <w:t>„</w:t>
      </w:r>
      <w:r w:rsidR="00B17ED4" w:rsidRPr="00690631">
        <w:rPr>
          <w:rFonts w:ascii="Times New Roman" w:hAnsi="Times New Roman"/>
          <w:sz w:val="24"/>
          <w:szCs w:val="24"/>
        </w:rPr>
        <w:t xml:space="preserve">13.2.  Wadium wnosi się przed upływem terminu składania ofert tj. </w:t>
      </w:r>
      <w:r w:rsidR="00B17ED4" w:rsidRPr="00690631">
        <w:rPr>
          <w:rFonts w:ascii="Times New Roman" w:hAnsi="Times New Roman"/>
          <w:b/>
          <w:bCs/>
          <w:sz w:val="24"/>
          <w:szCs w:val="24"/>
        </w:rPr>
        <w:t xml:space="preserve">do dnia </w:t>
      </w:r>
      <w:r w:rsidR="00B17ED4" w:rsidRPr="00690631">
        <w:rPr>
          <w:rFonts w:ascii="Times New Roman" w:hAnsi="Times New Roman"/>
          <w:b/>
          <w:bCs/>
          <w:color w:val="EE0000"/>
          <w:sz w:val="24"/>
          <w:szCs w:val="24"/>
        </w:rPr>
        <w:t>10 lipca</w:t>
      </w:r>
      <w:r w:rsidR="00B17ED4" w:rsidRPr="0069063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17ED4" w:rsidRPr="00690631">
        <w:rPr>
          <w:rFonts w:ascii="Times New Roman" w:hAnsi="Times New Roman"/>
          <w:b/>
          <w:bCs/>
          <w:color w:val="EE0000"/>
          <w:sz w:val="24"/>
          <w:szCs w:val="24"/>
        </w:rPr>
        <w:t>2026 r.,</w:t>
      </w:r>
      <w:r w:rsidR="00B17ED4" w:rsidRPr="00690631">
        <w:rPr>
          <w:rFonts w:ascii="Times New Roman" w:hAnsi="Times New Roman"/>
          <w:b/>
          <w:bCs/>
          <w:sz w:val="24"/>
          <w:szCs w:val="24"/>
        </w:rPr>
        <w:t xml:space="preserve"> do godz. 10:00</w:t>
      </w:r>
      <w:r w:rsidR="00B17ED4" w:rsidRPr="00690631">
        <w:rPr>
          <w:rFonts w:ascii="Times New Roman" w:hAnsi="Times New Roman"/>
          <w:sz w:val="24"/>
          <w:szCs w:val="24"/>
        </w:rPr>
        <w:t xml:space="preserve"> i utrzymuje nieprzerwanie do dnia upływu terminu związania ofertą, z wyjątkiem przypadków, o których mowa</w:t>
      </w:r>
      <w:r w:rsidR="00B17ED4" w:rsidRPr="00690631">
        <w:rPr>
          <w:rFonts w:ascii="Times New Roman" w:hAnsi="Times New Roman"/>
          <w:color w:val="000000"/>
          <w:sz w:val="24"/>
          <w:szCs w:val="24"/>
        </w:rPr>
        <w:t xml:space="preserve"> w art. 98 ust. 1 pkt 2 i 3 oraz ust. 2 </w:t>
      </w:r>
      <w:proofErr w:type="spellStart"/>
      <w:r w:rsidR="00B17ED4" w:rsidRPr="00690631">
        <w:rPr>
          <w:rFonts w:ascii="Times New Roman" w:hAnsi="Times New Roman"/>
          <w:color w:val="000000"/>
          <w:sz w:val="24"/>
          <w:szCs w:val="24"/>
        </w:rPr>
        <w:t>pzp</w:t>
      </w:r>
      <w:proofErr w:type="spellEnd"/>
      <w:r w:rsidR="00B17ED4" w:rsidRPr="00690631">
        <w:rPr>
          <w:rFonts w:ascii="Times New Roman" w:hAnsi="Times New Roman"/>
          <w:color w:val="000000"/>
          <w:sz w:val="24"/>
          <w:szCs w:val="24"/>
        </w:rPr>
        <w:t>.</w:t>
      </w:r>
      <w:r w:rsidRPr="00690631">
        <w:rPr>
          <w:rFonts w:ascii="Times New Roman" w:hAnsi="Times New Roman"/>
          <w:color w:val="000000"/>
          <w:sz w:val="24"/>
          <w:szCs w:val="24"/>
        </w:rPr>
        <w:t>”</w:t>
      </w:r>
    </w:p>
    <w:p w14:paraId="1337E94C" w14:textId="77777777" w:rsidR="00804393" w:rsidRPr="00690631" w:rsidRDefault="00804393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878425D" w14:textId="60D610ED" w:rsidR="00E21424" w:rsidRPr="00690631" w:rsidRDefault="00CC0872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0631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E21424" w:rsidRPr="00690631">
        <w:rPr>
          <w:rFonts w:ascii="Times New Roman" w:hAnsi="Times New Roman" w:cs="Times New Roman"/>
          <w:b/>
          <w:bCs/>
          <w:sz w:val="24"/>
          <w:szCs w:val="24"/>
          <w:u w:val="single"/>
        </w:rPr>
        <w:t>) Rozdział I pkt 1</w:t>
      </w:r>
      <w:r w:rsidR="002B5820" w:rsidRPr="00690631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21424" w:rsidRPr="00690631">
        <w:rPr>
          <w:rFonts w:ascii="Times New Roman" w:hAnsi="Times New Roman" w:cs="Times New Roman"/>
          <w:b/>
          <w:bCs/>
          <w:sz w:val="24"/>
          <w:szCs w:val="24"/>
          <w:u w:val="single"/>
        </w:rPr>
        <w:t>.4. SWZ zmienia brzmienie z:</w:t>
      </w:r>
      <w:r w:rsidR="00E21424" w:rsidRPr="006906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F92E683" w14:textId="31E79E96" w:rsidR="009303BE" w:rsidRPr="00690631" w:rsidRDefault="00F12A3B" w:rsidP="00930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0631">
        <w:rPr>
          <w:rFonts w:ascii="Times New Roman" w:hAnsi="Times New Roman"/>
          <w:color w:val="000000"/>
          <w:sz w:val="24"/>
          <w:szCs w:val="24"/>
        </w:rPr>
        <w:t>„</w:t>
      </w:r>
      <w:r w:rsidR="00B17ED4" w:rsidRPr="00690631">
        <w:rPr>
          <w:rFonts w:ascii="Times New Roman" w:hAnsi="Times New Roman"/>
          <w:sz w:val="24"/>
          <w:szCs w:val="24"/>
        </w:rPr>
        <w:t xml:space="preserve">14.4. Ofertę należy złożyć </w:t>
      </w:r>
      <w:r w:rsidR="00B17ED4" w:rsidRPr="00690631">
        <w:rPr>
          <w:rFonts w:ascii="Times New Roman" w:hAnsi="Times New Roman"/>
          <w:b/>
          <w:bCs/>
          <w:sz w:val="24"/>
          <w:szCs w:val="24"/>
        </w:rPr>
        <w:t xml:space="preserve">w terminie </w:t>
      </w:r>
      <w:bookmarkStart w:id="5" w:name="_Hlk66091701"/>
      <w:r w:rsidR="00B17ED4" w:rsidRPr="00690631">
        <w:rPr>
          <w:rFonts w:ascii="Times New Roman" w:hAnsi="Times New Roman"/>
          <w:b/>
          <w:bCs/>
          <w:sz w:val="24"/>
          <w:szCs w:val="24"/>
        </w:rPr>
        <w:t xml:space="preserve">do dnia </w:t>
      </w:r>
      <w:r w:rsidR="00B17ED4" w:rsidRPr="00690631">
        <w:rPr>
          <w:rFonts w:ascii="Times New Roman" w:hAnsi="Times New Roman"/>
          <w:b/>
          <w:bCs/>
          <w:color w:val="EE0000"/>
          <w:sz w:val="24"/>
          <w:szCs w:val="24"/>
        </w:rPr>
        <w:t>07 lipca 2026 r.,</w:t>
      </w:r>
      <w:r w:rsidR="00B17ED4" w:rsidRPr="00690631">
        <w:rPr>
          <w:rFonts w:ascii="Times New Roman" w:hAnsi="Times New Roman"/>
          <w:b/>
          <w:bCs/>
          <w:sz w:val="24"/>
          <w:szCs w:val="24"/>
        </w:rPr>
        <w:t xml:space="preserve"> do godz. 10:00.</w:t>
      </w:r>
      <w:bookmarkEnd w:id="5"/>
      <w:r w:rsidRPr="00690631">
        <w:rPr>
          <w:rFonts w:ascii="Times New Roman" w:hAnsi="Times New Roman"/>
          <w:b/>
          <w:bCs/>
          <w:sz w:val="24"/>
          <w:szCs w:val="24"/>
        </w:rPr>
        <w:t>”</w:t>
      </w:r>
    </w:p>
    <w:p w14:paraId="6C31B368" w14:textId="5FBB0E2B" w:rsidR="00E21424" w:rsidRPr="00690631" w:rsidRDefault="00E21424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pl-PL"/>
        </w:rPr>
      </w:pPr>
      <w:r w:rsidRPr="00690631">
        <w:rPr>
          <w:rFonts w:ascii="Times New Roman" w:hAnsi="Times New Roman" w:cs="Times New Roman"/>
          <w:b/>
          <w:bCs/>
          <w:sz w:val="24"/>
          <w:szCs w:val="24"/>
          <w:lang w:bidi="pl-PL"/>
        </w:rPr>
        <w:t>na:</w:t>
      </w:r>
    </w:p>
    <w:p w14:paraId="5472F08F" w14:textId="6832573B" w:rsidR="009303BE" w:rsidRPr="00690631" w:rsidRDefault="00F12A3B" w:rsidP="00930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6" w:name="_Hlk66720728"/>
      <w:r w:rsidRPr="00690631">
        <w:rPr>
          <w:rFonts w:ascii="Times New Roman" w:hAnsi="Times New Roman"/>
          <w:color w:val="000000"/>
          <w:sz w:val="24"/>
          <w:szCs w:val="24"/>
        </w:rPr>
        <w:t>„</w:t>
      </w:r>
      <w:r w:rsidR="00B17ED4" w:rsidRPr="00690631">
        <w:rPr>
          <w:rFonts w:ascii="Times New Roman" w:hAnsi="Times New Roman"/>
          <w:sz w:val="24"/>
          <w:szCs w:val="24"/>
        </w:rPr>
        <w:t xml:space="preserve">14.4. Ofertę należy złożyć </w:t>
      </w:r>
      <w:r w:rsidR="00B17ED4" w:rsidRPr="00690631">
        <w:rPr>
          <w:rFonts w:ascii="Times New Roman" w:hAnsi="Times New Roman"/>
          <w:b/>
          <w:bCs/>
          <w:sz w:val="24"/>
          <w:szCs w:val="24"/>
        </w:rPr>
        <w:t xml:space="preserve">w terminie do dnia </w:t>
      </w:r>
      <w:r w:rsidR="00B17ED4" w:rsidRPr="00690631">
        <w:rPr>
          <w:rFonts w:ascii="Times New Roman" w:hAnsi="Times New Roman"/>
          <w:b/>
          <w:bCs/>
          <w:color w:val="EE0000"/>
          <w:sz w:val="24"/>
          <w:szCs w:val="24"/>
        </w:rPr>
        <w:t>10 lipca 2026 r.,</w:t>
      </w:r>
      <w:r w:rsidR="00B17ED4" w:rsidRPr="00690631">
        <w:rPr>
          <w:rFonts w:ascii="Times New Roman" w:hAnsi="Times New Roman"/>
          <w:b/>
          <w:bCs/>
          <w:sz w:val="24"/>
          <w:szCs w:val="24"/>
        </w:rPr>
        <w:t xml:space="preserve"> do godz. 10:00.</w:t>
      </w:r>
      <w:r w:rsidRPr="00690631">
        <w:rPr>
          <w:rFonts w:ascii="Times New Roman" w:hAnsi="Times New Roman"/>
          <w:b/>
          <w:bCs/>
          <w:sz w:val="24"/>
          <w:szCs w:val="24"/>
        </w:rPr>
        <w:t>”</w:t>
      </w:r>
    </w:p>
    <w:p w14:paraId="1B921579" w14:textId="77777777" w:rsidR="00E57695" w:rsidRPr="00690631" w:rsidRDefault="00E57695" w:rsidP="00C57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4E3813C" w14:textId="72147334" w:rsidR="00E21424" w:rsidRPr="00690631" w:rsidRDefault="00CC0872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pl-PL"/>
        </w:rPr>
      </w:pPr>
      <w:r w:rsidRPr="00690631">
        <w:rPr>
          <w:rFonts w:ascii="Times New Roman" w:hAnsi="Times New Roman" w:cs="Times New Roman"/>
          <w:b/>
          <w:bCs/>
          <w:sz w:val="24"/>
          <w:szCs w:val="24"/>
          <w:u w:val="single"/>
          <w:lang w:bidi="pl-PL"/>
        </w:rPr>
        <w:t>4</w:t>
      </w:r>
      <w:r w:rsidR="00E21424" w:rsidRPr="00690631">
        <w:rPr>
          <w:rFonts w:ascii="Times New Roman" w:hAnsi="Times New Roman" w:cs="Times New Roman"/>
          <w:b/>
          <w:bCs/>
          <w:sz w:val="24"/>
          <w:szCs w:val="24"/>
          <w:u w:val="single"/>
          <w:lang w:bidi="pl-PL"/>
        </w:rPr>
        <w:t>) Rozdział I pkt 1</w:t>
      </w:r>
      <w:r w:rsidR="002B5820" w:rsidRPr="00690631">
        <w:rPr>
          <w:rFonts w:ascii="Times New Roman" w:hAnsi="Times New Roman" w:cs="Times New Roman"/>
          <w:b/>
          <w:bCs/>
          <w:sz w:val="24"/>
          <w:szCs w:val="24"/>
          <w:u w:val="single"/>
          <w:lang w:bidi="pl-PL"/>
        </w:rPr>
        <w:t>5</w:t>
      </w:r>
      <w:r w:rsidR="00E21424" w:rsidRPr="00690631">
        <w:rPr>
          <w:rFonts w:ascii="Times New Roman" w:hAnsi="Times New Roman" w:cs="Times New Roman"/>
          <w:b/>
          <w:bCs/>
          <w:sz w:val="24"/>
          <w:szCs w:val="24"/>
          <w:u w:val="single"/>
          <w:lang w:bidi="pl-PL"/>
        </w:rPr>
        <w:t>.1.</w:t>
      </w:r>
      <w:r w:rsidR="00E21424" w:rsidRPr="0069063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SWZ zmienia brzmienie z:</w:t>
      </w:r>
    </w:p>
    <w:bookmarkEnd w:id="6"/>
    <w:p w14:paraId="568FA2D2" w14:textId="0390C4F3" w:rsidR="00F12A3B" w:rsidRPr="00690631" w:rsidRDefault="00F12A3B" w:rsidP="00F12A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90631">
        <w:rPr>
          <w:rFonts w:ascii="Times New Roman" w:hAnsi="Times New Roman"/>
          <w:b/>
          <w:bCs/>
          <w:color w:val="000000"/>
          <w:sz w:val="24"/>
          <w:szCs w:val="24"/>
        </w:rPr>
        <w:t>„</w:t>
      </w:r>
      <w:r w:rsidR="00B17ED4" w:rsidRPr="00690631">
        <w:rPr>
          <w:rFonts w:ascii="Times New Roman" w:hAnsi="Times New Roman"/>
          <w:b/>
          <w:bCs/>
          <w:sz w:val="24"/>
          <w:szCs w:val="24"/>
        </w:rPr>
        <w:t xml:space="preserve">15.1. Otwarcie ofert nastąpi w dniu </w:t>
      </w:r>
      <w:r w:rsidR="00B17ED4" w:rsidRPr="00690631">
        <w:rPr>
          <w:rFonts w:ascii="Times New Roman" w:hAnsi="Times New Roman"/>
          <w:b/>
          <w:bCs/>
          <w:color w:val="EE0000"/>
          <w:sz w:val="24"/>
          <w:szCs w:val="24"/>
        </w:rPr>
        <w:t>07 lipca</w:t>
      </w:r>
      <w:r w:rsidR="00B17ED4" w:rsidRPr="0069063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17ED4" w:rsidRPr="00690631">
        <w:rPr>
          <w:rFonts w:ascii="Times New Roman" w:hAnsi="Times New Roman"/>
          <w:b/>
          <w:bCs/>
          <w:color w:val="EE0000"/>
          <w:sz w:val="24"/>
          <w:szCs w:val="24"/>
        </w:rPr>
        <w:t>2026 r.,</w:t>
      </w:r>
      <w:r w:rsidR="00B17ED4" w:rsidRPr="00690631">
        <w:rPr>
          <w:rFonts w:ascii="Times New Roman" w:hAnsi="Times New Roman"/>
          <w:b/>
          <w:bCs/>
          <w:sz w:val="24"/>
          <w:szCs w:val="24"/>
        </w:rPr>
        <w:t xml:space="preserve"> o godzinie 10:30</w:t>
      </w:r>
      <w:r w:rsidRPr="00690631">
        <w:rPr>
          <w:rFonts w:ascii="Times New Roman" w:hAnsi="Times New Roman"/>
          <w:b/>
          <w:bCs/>
          <w:sz w:val="24"/>
          <w:szCs w:val="24"/>
        </w:rPr>
        <w:t>.”</w:t>
      </w:r>
    </w:p>
    <w:p w14:paraId="6A437540" w14:textId="77777777" w:rsidR="00E21424" w:rsidRPr="00690631" w:rsidRDefault="00E21424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pl-PL"/>
        </w:rPr>
      </w:pPr>
      <w:r w:rsidRPr="00690631">
        <w:rPr>
          <w:rFonts w:ascii="Times New Roman" w:hAnsi="Times New Roman" w:cs="Times New Roman"/>
          <w:b/>
          <w:bCs/>
          <w:sz w:val="24"/>
          <w:szCs w:val="24"/>
          <w:lang w:bidi="pl-PL"/>
        </w:rPr>
        <w:t>na:</w:t>
      </w:r>
    </w:p>
    <w:p w14:paraId="02CAA2B6" w14:textId="09FA4FBB" w:rsidR="00F12A3B" w:rsidRPr="00690631" w:rsidRDefault="00F12A3B" w:rsidP="00F12A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90631">
        <w:rPr>
          <w:rFonts w:ascii="Times New Roman" w:hAnsi="Times New Roman"/>
          <w:b/>
          <w:bCs/>
          <w:color w:val="000000"/>
          <w:sz w:val="24"/>
          <w:szCs w:val="24"/>
        </w:rPr>
        <w:t>„</w:t>
      </w:r>
      <w:r w:rsidR="00B17ED4" w:rsidRPr="00690631">
        <w:rPr>
          <w:rFonts w:ascii="Times New Roman" w:hAnsi="Times New Roman"/>
          <w:b/>
          <w:bCs/>
          <w:sz w:val="24"/>
          <w:szCs w:val="24"/>
        </w:rPr>
        <w:t xml:space="preserve">15.1. Otwarcie ofert nastąpi w dniu </w:t>
      </w:r>
      <w:r w:rsidR="00980FDE" w:rsidRPr="00690631">
        <w:rPr>
          <w:rFonts w:ascii="Times New Roman" w:hAnsi="Times New Roman"/>
          <w:b/>
          <w:bCs/>
          <w:color w:val="EE0000"/>
          <w:sz w:val="24"/>
          <w:szCs w:val="24"/>
        </w:rPr>
        <w:t>10</w:t>
      </w:r>
      <w:r w:rsidR="00B17ED4" w:rsidRPr="00690631">
        <w:rPr>
          <w:rFonts w:ascii="Times New Roman" w:hAnsi="Times New Roman"/>
          <w:b/>
          <w:bCs/>
          <w:color w:val="EE0000"/>
          <w:sz w:val="24"/>
          <w:szCs w:val="24"/>
        </w:rPr>
        <w:t xml:space="preserve"> lipca</w:t>
      </w:r>
      <w:r w:rsidR="00B17ED4" w:rsidRPr="0069063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17ED4" w:rsidRPr="00690631">
        <w:rPr>
          <w:rFonts w:ascii="Times New Roman" w:hAnsi="Times New Roman"/>
          <w:b/>
          <w:bCs/>
          <w:color w:val="EE0000"/>
          <w:sz w:val="24"/>
          <w:szCs w:val="24"/>
        </w:rPr>
        <w:t>2026 r.,</w:t>
      </w:r>
      <w:r w:rsidR="00B17ED4" w:rsidRPr="00690631">
        <w:rPr>
          <w:rFonts w:ascii="Times New Roman" w:hAnsi="Times New Roman"/>
          <w:b/>
          <w:bCs/>
          <w:sz w:val="24"/>
          <w:szCs w:val="24"/>
        </w:rPr>
        <w:t xml:space="preserve"> o godzinie 10:30</w:t>
      </w:r>
      <w:r w:rsidR="002B5820" w:rsidRPr="00690631">
        <w:rPr>
          <w:rFonts w:ascii="Times New Roman" w:hAnsi="Times New Roman"/>
          <w:b/>
          <w:bCs/>
          <w:sz w:val="24"/>
          <w:szCs w:val="24"/>
        </w:rPr>
        <w:t>.</w:t>
      </w:r>
      <w:r w:rsidRPr="00690631">
        <w:rPr>
          <w:rFonts w:ascii="Times New Roman" w:hAnsi="Times New Roman"/>
          <w:b/>
          <w:bCs/>
          <w:sz w:val="24"/>
          <w:szCs w:val="24"/>
        </w:rPr>
        <w:t>”</w:t>
      </w:r>
    </w:p>
    <w:p w14:paraId="653A1482" w14:textId="77777777" w:rsidR="00930046" w:rsidRPr="00690631" w:rsidRDefault="00930046" w:rsidP="00F12A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2927098" w14:textId="5BBA205B" w:rsidR="00715D4C" w:rsidRPr="00690631" w:rsidRDefault="00715D4C" w:rsidP="00F12A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690631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 xml:space="preserve">5) Wykreślono działkę sąsiednią nr 322 dla nr działki drogowej Osiecz Wielki - 106 dotyczy drogi nr  2914C Lubraniec – Boniewo - Cetty w </w:t>
      </w:r>
      <w:r w:rsidR="00BB415B">
        <w:rPr>
          <w:rFonts w:ascii="Times New Roman" w:hAnsi="Times New Roman"/>
          <w:b/>
          <w:bCs/>
          <w:sz w:val="24"/>
          <w:szCs w:val="24"/>
          <w:u w:val="single"/>
        </w:rPr>
        <w:t>O</w:t>
      </w:r>
      <w:r w:rsidRPr="00690631">
        <w:rPr>
          <w:rFonts w:ascii="Times New Roman" w:hAnsi="Times New Roman"/>
          <w:b/>
          <w:bCs/>
          <w:sz w:val="24"/>
          <w:szCs w:val="24"/>
          <w:u w:val="single"/>
        </w:rPr>
        <w:t>pisie przedmiotu zamówienia - Załącznik nr 1 do SWZ.</w:t>
      </w:r>
    </w:p>
    <w:p w14:paraId="08765E8A" w14:textId="77777777" w:rsidR="00715D4C" w:rsidRPr="00690631" w:rsidRDefault="00715D4C" w:rsidP="00F12A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B050"/>
          <w:sz w:val="24"/>
          <w:szCs w:val="24"/>
        </w:rPr>
      </w:pPr>
    </w:p>
    <w:p w14:paraId="1EEEE661" w14:textId="77777777" w:rsidR="00E21424" w:rsidRPr="00690631" w:rsidRDefault="00E21424" w:rsidP="00C57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631">
        <w:rPr>
          <w:rFonts w:ascii="Times New Roman" w:hAnsi="Times New Roman" w:cs="Times New Roman"/>
          <w:sz w:val="24"/>
          <w:szCs w:val="24"/>
        </w:rPr>
        <w:t>Pozostałe zapisy SWZ pozostają bez zmian.</w:t>
      </w:r>
    </w:p>
    <w:p w14:paraId="580304C1" w14:textId="77777777" w:rsidR="00D5250C" w:rsidRPr="00690631" w:rsidRDefault="00D5250C" w:rsidP="00C57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EBB933" w14:textId="77777777" w:rsidR="00A8557C" w:rsidRDefault="00A8557C" w:rsidP="00C57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681CDC" w14:textId="77777777" w:rsidR="00690631" w:rsidRDefault="00690631" w:rsidP="00C57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266AE6" w14:textId="77777777" w:rsidR="00690631" w:rsidRPr="00690631" w:rsidRDefault="00690631" w:rsidP="00C57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C12155" w14:textId="77777777" w:rsidR="00F36083" w:rsidRPr="00690631" w:rsidRDefault="00F36083" w:rsidP="00A8557C">
      <w:pPr>
        <w:spacing w:after="0" w:line="240" w:lineRule="auto"/>
        <w:ind w:left="6372"/>
        <w:jc w:val="both"/>
        <w:rPr>
          <w:rFonts w:ascii="Times New Roman" w:hAnsi="Times New Roman" w:cs="Times New Roman"/>
          <w:sz w:val="20"/>
          <w:szCs w:val="20"/>
        </w:rPr>
      </w:pPr>
      <w:r w:rsidRPr="00690631">
        <w:rPr>
          <w:rFonts w:ascii="Times New Roman" w:hAnsi="Times New Roman" w:cs="Times New Roman"/>
          <w:sz w:val="20"/>
          <w:szCs w:val="20"/>
        </w:rPr>
        <w:t>Roman Gołębiewski</w:t>
      </w:r>
    </w:p>
    <w:p w14:paraId="060BE319" w14:textId="5EDC0F42" w:rsidR="00F36083" w:rsidRPr="00690631" w:rsidRDefault="00F36083" w:rsidP="00A8557C">
      <w:pPr>
        <w:spacing w:after="0" w:line="240" w:lineRule="auto"/>
        <w:ind w:left="6372"/>
        <w:jc w:val="both"/>
        <w:rPr>
          <w:rFonts w:ascii="Times New Roman" w:hAnsi="Times New Roman" w:cs="Times New Roman"/>
          <w:sz w:val="20"/>
          <w:szCs w:val="20"/>
        </w:rPr>
      </w:pPr>
      <w:r w:rsidRPr="00690631">
        <w:rPr>
          <w:rFonts w:ascii="Times New Roman" w:hAnsi="Times New Roman" w:cs="Times New Roman"/>
          <w:sz w:val="20"/>
          <w:szCs w:val="20"/>
        </w:rPr>
        <w:t>Starosta Włocławski</w:t>
      </w:r>
      <w:r w:rsidRPr="00690631">
        <w:rPr>
          <w:rFonts w:ascii="Times New Roman" w:hAnsi="Times New Roman" w:cs="Times New Roman"/>
          <w:sz w:val="20"/>
          <w:szCs w:val="20"/>
        </w:rPr>
        <w:tab/>
      </w:r>
    </w:p>
    <w:p w14:paraId="58F3A175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505F5064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423DEA3D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0181EFAE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26948C90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7879FECB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1233B68D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3DCA8FBC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4F9A4F79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6E460177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0A77AB86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7BD6C491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25D2D2DE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566CF188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00F30170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39BCFD50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40A7C5C2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4C4A2C53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2FD17FE1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5A46B548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19CC2683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177EC0EF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78247228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0AAAE728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1B185D42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459E9CD1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30FE5859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3C0EC0EB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67776C88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63169EC7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32EF5817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33F591CE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3BD8CAAE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7D1E9565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1CF33FE4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423677A3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165B8EDD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60AA08B5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4F0F9E7B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1A3BF825" w14:textId="77777777" w:rsidR="00690631" w:rsidRDefault="00690631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0580C12F" w14:textId="77777777" w:rsidR="00453D07" w:rsidRDefault="00453D07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40E26D34" w14:textId="77777777" w:rsidR="00453D07" w:rsidRDefault="00453D07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1DF57063" w14:textId="377FE78A" w:rsidR="00715D4C" w:rsidRPr="00690631" w:rsidRDefault="00715D4C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690631">
        <w:rPr>
          <w:rFonts w:ascii="Times New Roman" w:hAnsi="Times New Roman" w:cs="Times New Roman"/>
          <w:sz w:val="20"/>
          <w:szCs w:val="20"/>
          <w:u w:val="single"/>
        </w:rPr>
        <w:t>Załączniki:</w:t>
      </w:r>
    </w:p>
    <w:p w14:paraId="0E8445EC" w14:textId="25BC3A82" w:rsidR="00715D4C" w:rsidRPr="00690631" w:rsidRDefault="00715D4C" w:rsidP="00715D4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90631">
        <w:rPr>
          <w:rFonts w:ascii="Times New Roman" w:hAnsi="Times New Roman" w:cs="Times New Roman"/>
          <w:sz w:val="18"/>
          <w:szCs w:val="18"/>
        </w:rPr>
        <w:t xml:space="preserve">1. Zmieniony </w:t>
      </w:r>
      <w:r w:rsidR="00877A48">
        <w:rPr>
          <w:rFonts w:ascii="Times New Roman" w:hAnsi="Times New Roman" w:cs="Times New Roman"/>
          <w:sz w:val="18"/>
          <w:szCs w:val="18"/>
        </w:rPr>
        <w:t>O</w:t>
      </w:r>
      <w:r w:rsidRPr="00690631">
        <w:rPr>
          <w:rFonts w:ascii="Times New Roman" w:hAnsi="Times New Roman" w:cs="Times New Roman"/>
          <w:sz w:val="18"/>
          <w:szCs w:val="18"/>
        </w:rPr>
        <w:t>pis przedmiotu zamówienia - Załącznik nr 1 do SWZ.</w:t>
      </w:r>
    </w:p>
    <w:p w14:paraId="429AF424" w14:textId="77777777" w:rsidR="00F36083" w:rsidRPr="00690631" w:rsidRDefault="00F36083" w:rsidP="00C570A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u w:val="single"/>
        </w:rPr>
      </w:pPr>
      <w:r w:rsidRPr="00690631">
        <w:rPr>
          <w:rFonts w:ascii="Times New Roman" w:hAnsi="Times New Roman" w:cs="Times New Roman"/>
          <w:sz w:val="18"/>
          <w:szCs w:val="18"/>
          <w:u w:val="single"/>
        </w:rPr>
        <w:t>Do zamieszczenia:</w:t>
      </w:r>
    </w:p>
    <w:p w14:paraId="4D94DE45" w14:textId="77777777" w:rsidR="00F36083" w:rsidRPr="00690631" w:rsidRDefault="00F36083" w:rsidP="00C570A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90631">
        <w:rPr>
          <w:rFonts w:ascii="Times New Roman" w:hAnsi="Times New Roman" w:cs="Times New Roman"/>
          <w:sz w:val="18"/>
          <w:szCs w:val="18"/>
        </w:rPr>
        <w:t>1. strona internetowa prowadzonego postępowania</w:t>
      </w:r>
    </w:p>
    <w:p w14:paraId="753A48A9" w14:textId="073F3ECF" w:rsidR="00D5250C" w:rsidRPr="00690631" w:rsidRDefault="00F36083" w:rsidP="00D01A5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u w:val="single"/>
        </w:rPr>
      </w:pPr>
      <w:r w:rsidRPr="00690631">
        <w:rPr>
          <w:rFonts w:ascii="Times New Roman" w:hAnsi="Times New Roman" w:cs="Times New Roman"/>
          <w:sz w:val="18"/>
          <w:szCs w:val="18"/>
        </w:rPr>
        <w:t>2. a/a</w:t>
      </w:r>
    </w:p>
    <w:sectPr w:rsidR="00D5250C" w:rsidRPr="0069063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A6688" w14:textId="77777777" w:rsidR="00845F40" w:rsidRDefault="00845F40" w:rsidP="00CE5233">
      <w:pPr>
        <w:spacing w:after="0" w:line="240" w:lineRule="auto"/>
      </w:pPr>
      <w:r>
        <w:separator/>
      </w:r>
    </w:p>
  </w:endnote>
  <w:endnote w:type="continuationSeparator" w:id="0">
    <w:p w14:paraId="5D571229" w14:textId="77777777" w:rsidR="00845F40" w:rsidRDefault="00845F40" w:rsidP="00CE5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0221459"/>
      <w:docPartObj>
        <w:docPartGallery w:val="Page Numbers (Bottom of Page)"/>
        <w:docPartUnique/>
      </w:docPartObj>
    </w:sdtPr>
    <w:sdtEndPr/>
    <w:sdtContent>
      <w:p w14:paraId="5A8A2AE7" w14:textId="238D5B90" w:rsidR="00955737" w:rsidRDefault="0095573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98490B" w14:textId="77777777" w:rsidR="00955737" w:rsidRDefault="009557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81F9A" w14:textId="77777777" w:rsidR="00845F40" w:rsidRDefault="00845F40" w:rsidP="00CE5233">
      <w:pPr>
        <w:spacing w:after="0" w:line="240" w:lineRule="auto"/>
      </w:pPr>
      <w:r>
        <w:separator/>
      </w:r>
    </w:p>
  </w:footnote>
  <w:footnote w:type="continuationSeparator" w:id="0">
    <w:p w14:paraId="236E1720" w14:textId="77777777" w:rsidR="00845F40" w:rsidRDefault="00845F40" w:rsidP="00CE5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B26AB" w14:textId="4566F891" w:rsidR="00C22E35" w:rsidRDefault="00C22E35" w:rsidP="00C22E35">
    <w:pPr>
      <w:pStyle w:val="Nagwek"/>
    </w:pPr>
    <w:r w:rsidRPr="00596780">
      <w:rPr>
        <w:noProof/>
        <w:lang w:eastAsia="pl-PL"/>
      </w:rPr>
      <w:drawing>
        <wp:inline distT="0" distB="0" distL="0" distR="0" wp14:anchorId="1D1CFE79" wp14:editId="5E037331">
          <wp:extent cx="5730240" cy="541020"/>
          <wp:effectExtent l="0" t="0" r="3810" b="0"/>
          <wp:docPr id="1886813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24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E4BF0"/>
    <w:multiLevelType w:val="hybridMultilevel"/>
    <w:tmpl w:val="DF2AFD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86C9C"/>
    <w:multiLevelType w:val="hybridMultilevel"/>
    <w:tmpl w:val="F6CA5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841E5"/>
    <w:multiLevelType w:val="hybridMultilevel"/>
    <w:tmpl w:val="64081BB6"/>
    <w:lvl w:ilvl="0" w:tplc="86807D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2053D"/>
    <w:multiLevelType w:val="hybridMultilevel"/>
    <w:tmpl w:val="61E4C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B37C0"/>
    <w:multiLevelType w:val="hybridMultilevel"/>
    <w:tmpl w:val="5BB474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C4BF6"/>
    <w:multiLevelType w:val="hybridMultilevel"/>
    <w:tmpl w:val="9E64EF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A3CBE"/>
    <w:multiLevelType w:val="multilevel"/>
    <w:tmpl w:val="82E6504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A173646"/>
    <w:multiLevelType w:val="multilevel"/>
    <w:tmpl w:val="B5004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FE45ED7"/>
    <w:multiLevelType w:val="hybridMultilevel"/>
    <w:tmpl w:val="7ED67E30"/>
    <w:lvl w:ilvl="0" w:tplc="995C0C8A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5388405E"/>
    <w:multiLevelType w:val="hybridMultilevel"/>
    <w:tmpl w:val="4A307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6C0F26"/>
    <w:multiLevelType w:val="multilevel"/>
    <w:tmpl w:val="9BA0C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4EE3FC5"/>
    <w:multiLevelType w:val="hybridMultilevel"/>
    <w:tmpl w:val="D86E6C8A"/>
    <w:lvl w:ilvl="0" w:tplc="FE34C4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7E61FDF"/>
    <w:multiLevelType w:val="hybridMultilevel"/>
    <w:tmpl w:val="A05EA116"/>
    <w:lvl w:ilvl="0" w:tplc="B9DA69AE">
      <w:start w:val="1"/>
      <w:numFmt w:val="decimal"/>
      <w:lvlText w:val="%1."/>
      <w:lvlJc w:val="left"/>
      <w:pPr>
        <w:ind w:left="1364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0415000F">
      <w:start w:val="1"/>
      <w:numFmt w:val="decimal"/>
      <w:lvlText w:val="%4."/>
      <w:lvlJc w:val="left"/>
      <w:pPr>
        <w:ind w:left="3524" w:hanging="360"/>
      </w:pPr>
    </w:lvl>
    <w:lvl w:ilvl="4" w:tplc="04150019">
      <w:start w:val="1"/>
      <w:numFmt w:val="lowerLetter"/>
      <w:lvlText w:val="%5."/>
      <w:lvlJc w:val="left"/>
      <w:pPr>
        <w:ind w:left="4244" w:hanging="360"/>
      </w:pPr>
    </w:lvl>
    <w:lvl w:ilvl="5" w:tplc="0415001B">
      <w:start w:val="1"/>
      <w:numFmt w:val="lowerRoman"/>
      <w:lvlText w:val="%6."/>
      <w:lvlJc w:val="right"/>
      <w:pPr>
        <w:ind w:left="4964" w:hanging="180"/>
      </w:pPr>
    </w:lvl>
    <w:lvl w:ilvl="6" w:tplc="0415000F">
      <w:start w:val="1"/>
      <w:numFmt w:val="decimal"/>
      <w:lvlText w:val="%7."/>
      <w:lvlJc w:val="left"/>
      <w:pPr>
        <w:ind w:left="5684" w:hanging="360"/>
      </w:pPr>
    </w:lvl>
    <w:lvl w:ilvl="7" w:tplc="04150019">
      <w:start w:val="1"/>
      <w:numFmt w:val="lowerLetter"/>
      <w:lvlText w:val="%8."/>
      <w:lvlJc w:val="left"/>
      <w:pPr>
        <w:ind w:left="6404" w:hanging="360"/>
      </w:pPr>
    </w:lvl>
    <w:lvl w:ilvl="8" w:tplc="0415001B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6AC6694E"/>
    <w:multiLevelType w:val="hybridMultilevel"/>
    <w:tmpl w:val="11AA2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EF1A05"/>
    <w:multiLevelType w:val="hybridMultilevel"/>
    <w:tmpl w:val="849A80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DA5790"/>
    <w:multiLevelType w:val="hybridMultilevel"/>
    <w:tmpl w:val="A74242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C4F71"/>
    <w:multiLevelType w:val="hybridMultilevel"/>
    <w:tmpl w:val="76644ED0"/>
    <w:lvl w:ilvl="0" w:tplc="F84E89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845B65"/>
    <w:multiLevelType w:val="hybridMultilevel"/>
    <w:tmpl w:val="6B588CF4"/>
    <w:lvl w:ilvl="0" w:tplc="F90E1D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ED6A1C"/>
    <w:multiLevelType w:val="hybridMultilevel"/>
    <w:tmpl w:val="AFF84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744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2943984">
    <w:abstractNumId w:val="8"/>
  </w:num>
  <w:num w:numId="3" w16cid:durableId="2084718520">
    <w:abstractNumId w:val="15"/>
  </w:num>
  <w:num w:numId="4" w16cid:durableId="2061856038">
    <w:abstractNumId w:val="3"/>
  </w:num>
  <w:num w:numId="5" w16cid:durableId="432677199">
    <w:abstractNumId w:val="7"/>
  </w:num>
  <w:num w:numId="6" w16cid:durableId="1780448766">
    <w:abstractNumId w:val="10"/>
  </w:num>
  <w:num w:numId="7" w16cid:durableId="1074861618">
    <w:abstractNumId w:val="4"/>
  </w:num>
  <w:num w:numId="8" w16cid:durableId="57555639">
    <w:abstractNumId w:val="6"/>
  </w:num>
  <w:num w:numId="9" w16cid:durableId="1788813518">
    <w:abstractNumId w:val="17"/>
  </w:num>
  <w:num w:numId="10" w16cid:durableId="1246451165">
    <w:abstractNumId w:val="5"/>
  </w:num>
  <w:num w:numId="11" w16cid:durableId="907425667">
    <w:abstractNumId w:val="2"/>
  </w:num>
  <w:num w:numId="12" w16cid:durableId="1244486514">
    <w:abstractNumId w:val="16"/>
  </w:num>
  <w:num w:numId="13" w16cid:durableId="1689285786">
    <w:abstractNumId w:val="13"/>
  </w:num>
  <w:num w:numId="14" w16cid:durableId="446776078">
    <w:abstractNumId w:val="9"/>
  </w:num>
  <w:num w:numId="15" w16cid:durableId="502403537">
    <w:abstractNumId w:val="14"/>
  </w:num>
  <w:num w:numId="16" w16cid:durableId="14652008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77351885">
    <w:abstractNumId w:val="11"/>
  </w:num>
  <w:num w:numId="18" w16cid:durableId="1617902584">
    <w:abstractNumId w:val="1"/>
  </w:num>
  <w:num w:numId="19" w16cid:durableId="1517768268">
    <w:abstractNumId w:val="0"/>
  </w:num>
  <w:num w:numId="20" w16cid:durableId="185087118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C4A"/>
    <w:rsid w:val="00000D3C"/>
    <w:rsid w:val="00045AD0"/>
    <w:rsid w:val="00052D62"/>
    <w:rsid w:val="00080F04"/>
    <w:rsid w:val="000818BF"/>
    <w:rsid w:val="000927C3"/>
    <w:rsid w:val="00095EAE"/>
    <w:rsid w:val="000B4850"/>
    <w:rsid w:val="000C185C"/>
    <w:rsid w:val="000F08D7"/>
    <w:rsid w:val="000F2FC9"/>
    <w:rsid w:val="001059CE"/>
    <w:rsid w:val="00114923"/>
    <w:rsid w:val="0012579F"/>
    <w:rsid w:val="00127FA4"/>
    <w:rsid w:val="00135F60"/>
    <w:rsid w:val="00141984"/>
    <w:rsid w:val="00141C4A"/>
    <w:rsid w:val="001464F6"/>
    <w:rsid w:val="0017474A"/>
    <w:rsid w:val="001A0378"/>
    <w:rsid w:val="001B6FE6"/>
    <w:rsid w:val="001E0CF3"/>
    <w:rsid w:val="002014D6"/>
    <w:rsid w:val="002155E6"/>
    <w:rsid w:val="002159F5"/>
    <w:rsid w:val="00224F9E"/>
    <w:rsid w:val="00291F83"/>
    <w:rsid w:val="002B2617"/>
    <w:rsid w:val="002B5820"/>
    <w:rsid w:val="002E131F"/>
    <w:rsid w:val="002E21AB"/>
    <w:rsid w:val="002E4C51"/>
    <w:rsid w:val="002E520D"/>
    <w:rsid w:val="002E6037"/>
    <w:rsid w:val="00315E40"/>
    <w:rsid w:val="0032102F"/>
    <w:rsid w:val="00330532"/>
    <w:rsid w:val="003420C0"/>
    <w:rsid w:val="00346897"/>
    <w:rsid w:val="003471E0"/>
    <w:rsid w:val="00350FF1"/>
    <w:rsid w:val="00377046"/>
    <w:rsid w:val="00392E7A"/>
    <w:rsid w:val="003930D9"/>
    <w:rsid w:val="003D40F7"/>
    <w:rsid w:val="00431129"/>
    <w:rsid w:val="00435352"/>
    <w:rsid w:val="00442EE0"/>
    <w:rsid w:val="0044663F"/>
    <w:rsid w:val="004533BB"/>
    <w:rsid w:val="00453D07"/>
    <w:rsid w:val="0046040E"/>
    <w:rsid w:val="00463821"/>
    <w:rsid w:val="00465A25"/>
    <w:rsid w:val="00496FFC"/>
    <w:rsid w:val="004A6C47"/>
    <w:rsid w:val="004B7D0E"/>
    <w:rsid w:val="005060D1"/>
    <w:rsid w:val="00556351"/>
    <w:rsid w:val="00561F44"/>
    <w:rsid w:val="00590F80"/>
    <w:rsid w:val="00591B88"/>
    <w:rsid w:val="005A2E95"/>
    <w:rsid w:val="005B1491"/>
    <w:rsid w:val="005C448C"/>
    <w:rsid w:val="005D1C20"/>
    <w:rsid w:val="005D4FD8"/>
    <w:rsid w:val="005E4C2D"/>
    <w:rsid w:val="005E62A5"/>
    <w:rsid w:val="006112BF"/>
    <w:rsid w:val="006307CA"/>
    <w:rsid w:val="00633CA0"/>
    <w:rsid w:val="00653069"/>
    <w:rsid w:val="006566D4"/>
    <w:rsid w:val="00663DBF"/>
    <w:rsid w:val="00667D0D"/>
    <w:rsid w:val="006875A7"/>
    <w:rsid w:val="00690631"/>
    <w:rsid w:val="00695179"/>
    <w:rsid w:val="006B2474"/>
    <w:rsid w:val="006C6EC8"/>
    <w:rsid w:val="006D0A4B"/>
    <w:rsid w:val="006D20DA"/>
    <w:rsid w:val="006D382B"/>
    <w:rsid w:val="006E612C"/>
    <w:rsid w:val="006F14BF"/>
    <w:rsid w:val="006F1654"/>
    <w:rsid w:val="006F2B87"/>
    <w:rsid w:val="00715D4C"/>
    <w:rsid w:val="00723971"/>
    <w:rsid w:val="007565CC"/>
    <w:rsid w:val="007645A5"/>
    <w:rsid w:val="00776E8E"/>
    <w:rsid w:val="007820D5"/>
    <w:rsid w:val="007864B8"/>
    <w:rsid w:val="00795206"/>
    <w:rsid w:val="007959E7"/>
    <w:rsid w:val="007C15AC"/>
    <w:rsid w:val="007C1BCB"/>
    <w:rsid w:val="007C4140"/>
    <w:rsid w:val="007D7167"/>
    <w:rsid w:val="007E02A4"/>
    <w:rsid w:val="007E78C2"/>
    <w:rsid w:val="00801EF3"/>
    <w:rsid w:val="00804393"/>
    <w:rsid w:val="00807680"/>
    <w:rsid w:val="00816ED3"/>
    <w:rsid w:val="00825506"/>
    <w:rsid w:val="0083494B"/>
    <w:rsid w:val="00845F40"/>
    <w:rsid w:val="00877A48"/>
    <w:rsid w:val="008A1B23"/>
    <w:rsid w:val="008A53EF"/>
    <w:rsid w:val="008A58C6"/>
    <w:rsid w:val="008C2F40"/>
    <w:rsid w:val="008C718D"/>
    <w:rsid w:val="008E2C8C"/>
    <w:rsid w:val="009108F8"/>
    <w:rsid w:val="00915553"/>
    <w:rsid w:val="00930046"/>
    <w:rsid w:val="009303BE"/>
    <w:rsid w:val="00945997"/>
    <w:rsid w:val="00955737"/>
    <w:rsid w:val="00970F66"/>
    <w:rsid w:val="00980FDE"/>
    <w:rsid w:val="009827F7"/>
    <w:rsid w:val="00986178"/>
    <w:rsid w:val="009A6BF0"/>
    <w:rsid w:val="009B1AD6"/>
    <w:rsid w:val="009C2B21"/>
    <w:rsid w:val="00A03937"/>
    <w:rsid w:val="00A06128"/>
    <w:rsid w:val="00A10CAD"/>
    <w:rsid w:val="00A343FD"/>
    <w:rsid w:val="00A70083"/>
    <w:rsid w:val="00A8557C"/>
    <w:rsid w:val="00A91649"/>
    <w:rsid w:val="00A9389D"/>
    <w:rsid w:val="00AC453E"/>
    <w:rsid w:val="00AE1E7F"/>
    <w:rsid w:val="00AE55E9"/>
    <w:rsid w:val="00AF2042"/>
    <w:rsid w:val="00AF45ED"/>
    <w:rsid w:val="00AF63BF"/>
    <w:rsid w:val="00B009F5"/>
    <w:rsid w:val="00B0105B"/>
    <w:rsid w:val="00B04E91"/>
    <w:rsid w:val="00B11EB6"/>
    <w:rsid w:val="00B17ED4"/>
    <w:rsid w:val="00B221CC"/>
    <w:rsid w:val="00B2511C"/>
    <w:rsid w:val="00B43478"/>
    <w:rsid w:val="00B43B5F"/>
    <w:rsid w:val="00B64FA2"/>
    <w:rsid w:val="00BB415B"/>
    <w:rsid w:val="00BD5B43"/>
    <w:rsid w:val="00C00FB4"/>
    <w:rsid w:val="00C11B54"/>
    <w:rsid w:val="00C12D43"/>
    <w:rsid w:val="00C14366"/>
    <w:rsid w:val="00C22E35"/>
    <w:rsid w:val="00C2519D"/>
    <w:rsid w:val="00C25998"/>
    <w:rsid w:val="00C276A8"/>
    <w:rsid w:val="00C3099C"/>
    <w:rsid w:val="00C523E8"/>
    <w:rsid w:val="00C53CC3"/>
    <w:rsid w:val="00C570A5"/>
    <w:rsid w:val="00C626CA"/>
    <w:rsid w:val="00C91801"/>
    <w:rsid w:val="00C92282"/>
    <w:rsid w:val="00CA1CF7"/>
    <w:rsid w:val="00CA7424"/>
    <w:rsid w:val="00CC0872"/>
    <w:rsid w:val="00CD554F"/>
    <w:rsid w:val="00CE5233"/>
    <w:rsid w:val="00CF0955"/>
    <w:rsid w:val="00D01A51"/>
    <w:rsid w:val="00D05F64"/>
    <w:rsid w:val="00D208F7"/>
    <w:rsid w:val="00D22F7E"/>
    <w:rsid w:val="00D31829"/>
    <w:rsid w:val="00D478CF"/>
    <w:rsid w:val="00D5250C"/>
    <w:rsid w:val="00D56308"/>
    <w:rsid w:val="00D6284F"/>
    <w:rsid w:val="00D64CE2"/>
    <w:rsid w:val="00D830FD"/>
    <w:rsid w:val="00DA2305"/>
    <w:rsid w:val="00DA607D"/>
    <w:rsid w:val="00DD57C1"/>
    <w:rsid w:val="00DF1058"/>
    <w:rsid w:val="00DF231D"/>
    <w:rsid w:val="00E0050E"/>
    <w:rsid w:val="00E02869"/>
    <w:rsid w:val="00E03582"/>
    <w:rsid w:val="00E045FF"/>
    <w:rsid w:val="00E12680"/>
    <w:rsid w:val="00E15428"/>
    <w:rsid w:val="00E17C54"/>
    <w:rsid w:val="00E21424"/>
    <w:rsid w:val="00E274D6"/>
    <w:rsid w:val="00E321C6"/>
    <w:rsid w:val="00E57695"/>
    <w:rsid w:val="00E63937"/>
    <w:rsid w:val="00E64D99"/>
    <w:rsid w:val="00E6559B"/>
    <w:rsid w:val="00E965AA"/>
    <w:rsid w:val="00EA727A"/>
    <w:rsid w:val="00EB2076"/>
    <w:rsid w:val="00EF2C20"/>
    <w:rsid w:val="00EF346A"/>
    <w:rsid w:val="00F001FF"/>
    <w:rsid w:val="00F04C4B"/>
    <w:rsid w:val="00F0740D"/>
    <w:rsid w:val="00F12A3B"/>
    <w:rsid w:val="00F179E6"/>
    <w:rsid w:val="00F36083"/>
    <w:rsid w:val="00F3670B"/>
    <w:rsid w:val="00F36A35"/>
    <w:rsid w:val="00F54679"/>
    <w:rsid w:val="00F6421C"/>
    <w:rsid w:val="00FA204F"/>
    <w:rsid w:val="00FA29B2"/>
    <w:rsid w:val="00FD08ED"/>
    <w:rsid w:val="00FE2AF9"/>
    <w:rsid w:val="00FE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9B21C"/>
  <w15:chartTrackingRefBased/>
  <w15:docId w15:val="{883D350F-F3BF-44DB-8CE3-24895D64D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EC8"/>
  </w:style>
  <w:style w:type="paragraph" w:styleId="Nagwek1">
    <w:name w:val="heading 1"/>
    <w:basedOn w:val="Normalny"/>
    <w:next w:val="Normalny"/>
    <w:link w:val="Nagwek1Znak"/>
    <w:uiPriority w:val="9"/>
    <w:qFormat/>
    <w:rsid w:val="00141C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1C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1C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1C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1C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1C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1C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1C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1C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1C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1C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1C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1C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1C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1C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1C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1C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1C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1C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1C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1C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41C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1C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41C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41C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41C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1C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1C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1C4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E5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233"/>
  </w:style>
  <w:style w:type="paragraph" w:styleId="Stopka">
    <w:name w:val="footer"/>
    <w:basedOn w:val="Normalny"/>
    <w:link w:val="StopkaZnak"/>
    <w:uiPriority w:val="99"/>
    <w:unhideWhenUsed/>
    <w:rsid w:val="00CE5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23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C1BC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C1BC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C1BCB"/>
    <w:rPr>
      <w:vertAlign w:val="superscript"/>
    </w:rPr>
  </w:style>
  <w:style w:type="table" w:styleId="Tabela-Siatka">
    <w:name w:val="Table Grid"/>
    <w:basedOn w:val="Standardowy"/>
    <w:uiPriority w:val="39"/>
    <w:rsid w:val="006307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1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3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9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1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428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Knasiak</dc:creator>
  <cp:keywords/>
  <dc:description/>
  <cp:lastModifiedBy>Katarzyna Knasiak</cp:lastModifiedBy>
  <cp:revision>10</cp:revision>
  <cp:lastPrinted>2026-07-06T07:05:00Z</cp:lastPrinted>
  <dcterms:created xsi:type="dcterms:W3CDTF">2026-06-30T13:36:00Z</dcterms:created>
  <dcterms:modified xsi:type="dcterms:W3CDTF">2026-07-06T11:44:00Z</dcterms:modified>
</cp:coreProperties>
</file>